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BC28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fr-FR" w:eastAsia="it-IT"/>
        </w:rPr>
        <w:t>Nederlands</w:t>
      </w:r>
    </w:p>
    <w:p w14:paraId="12640D5F" w14:textId="77777777" w:rsid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</w:p>
    <w:p w14:paraId="2361A9E3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fr-FR" w:eastAsia="it-IT"/>
        </w:rPr>
        <w:t>3e zondag van de Advent A</w:t>
      </w:r>
    </w:p>
    <w:p w14:paraId="74BF4207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FF0000"/>
          <w:lang w:val="fr-FR" w:eastAsia="it-IT"/>
        </w:rPr>
      </w:pPr>
      <w:r w:rsidRPr="008E4030">
        <w:rPr>
          <w:color w:val="FF0000"/>
          <w:lang w:val="fr-FR" w:eastAsia="it-IT"/>
        </w:rPr>
        <w:t>Van leven naar eucharistie</w:t>
      </w:r>
    </w:p>
    <w:p w14:paraId="6854FB34" w14:textId="77777777" w:rsidR="008E4030" w:rsidRPr="006C311D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6C311D">
        <w:rPr>
          <w:color w:val="000000"/>
          <w:lang w:val="fr-FR" w:eastAsia="it-IT"/>
        </w:rPr>
        <w:t xml:space="preserve">Diep in elk mensenhart leeft een vurig verlangen naar het eindoordeel en de laatste afrekening. </w:t>
      </w:r>
    </w:p>
    <w:p w14:paraId="1F35F30D" w14:textId="77777777" w:rsidR="006C311D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6C311D">
        <w:rPr>
          <w:color w:val="000000"/>
          <w:lang w:val="fr-FR" w:eastAsia="it-IT"/>
        </w:rPr>
        <w:t xml:space="preserve">Wij rekenen erop dat de goeden beloond worden en de slechten gestraft. </w:t>
      </w:r>
      <w:r w:rsidRPr="008E4030">
        <w:rPr>
          <w:color w:val="000000"/>
          <w:lang w:val="en-US" w:eastAsia="it-IT"/>
        </w:rPr>
        <w:t>Iedereen denkt dat hij een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goede is en de andere de slechte. Het ergert ons dat de andere zal gered worden zoals wij. </w:t>
      </w:r>
    </w:p>
    <w:p w14:paraId="73BA088B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Deze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ergerlijke houding komt voor bij alle gemeenschappen, tussen de verschillende klassen, naties, rassen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en culturen. Reeds de profeten stelden dit aan de kaak. Maar, "Christus kwam ons in de war sturen",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zei Dostojewski.</w:t>
      </w:r>
    </w:p>
    <w:p w14:paraId="42E6BFFF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7E00"/>
          <w:lang w:val="en-US" w:eastAsia="it-IT"/>
        </w:rPr>
      </w:pPr>
      <w:r w:rsidRPr="008E4030">
        <w:rPr>
          <w:color w:val="FF0000"/>
          <w:lang w:val="en-US" w:eastAsia="it-IT"/>
        </w:rPr>
        <w:t xml:space="preserve">Eerste lezing </w:t>
      </w:r>
      <w:r w:rsidRPr="008E4030">
        <w:rPr>
          <w:color w:val="007E00"/>
          <w:lang w:val="en-US" w:eastAsia="it-IT"/>
        </w:rPr>
        <w:t>Jesaja 35,1-6a.10</w:t>
      </w:r>
    </w:p>
    <w:p w14:paraId="29606B16" w14:textId="77777777" w:rsidR="006C311D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en-US" w:eastAsia="it-IT"/>
        </w:rPr>
        <w:t>Zo spreekt de Heer: "Woestijn en steppe zullen zich verheugen, jubelen en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bloeien de dorre vlakte. </w:t>
      </w:r>
      <w:r w:rsidRPr="008E4030">
        <w:rPr>
          <w:color w:val="000000"/>
          <w:lang w:val="fr-FR" w:eastAsia="it-IT"/>
        </w:rPr>
        <w:t>Pronken zal zij met lelies, van blijdschap jubelen en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juichen. De glorie van de Libanon valt haar ten deel, de luister van Karmel en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Sjaron. Zij zullen de glorie van de Heer aanschouwen, de luister van onze God.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Maak slappe handen sterk, geef kracht aan knikkende knieën. Spreek tot allen die de moed verloren hebben: Vat moed en vreest niet: Uw God komt om de wraak te voltrekken, God komt om te vergelden en u te redden. Dan gaan de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ogen van de blinden weer open en zullen de oren van de doven geopend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worden. De lamme zal springen als een hert en jubelen zal de tong van de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 xml:space="preserve">stomme. </w:t>
      </w:r>
    </w:p>
    <w:p w14:paraId="72F8EF79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en-US" w:eastAsia="it-IT"/>
        </w:rPr>
        <w:t>Degenen die door de Heer verlost zijn, zullen weer terugkeren.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Jubelend komen zij naar Sion, hun hoofden omgeven met eeuwige vreugde. </w:t>
      </w:r>
      <w:r w:rsidRPr="008E4030">
        <w:rPr>
          <w:color w:val="000000"/>
          <w:lang w:val="fr-FR" w:eastAsia="it-IT"/>
        </w:rPr>
        <w:t>Zij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>zullen vreugde verkrijgen en blijdschap, en pijn en gejammer nemen de vlucht."</w:t>
      </w:r>
    </w:p>
    <w:p w14:paraId="5307F5E8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7E00"/>
          <w:lang w:val="en-US" w:eastAsia="it-IT"/>
        </w:rPr>
      </w:pPr>
      <w:r w:rsidRPr="008E4030">
        <w:rPr>
          <w:color w:val="FF0000"/>
          <w:lang w:val="en-US" w:eastAsia="it-IT"/>
        </w:rPr>
        <w:t xml:space="preserve">Tweede lezing </w:t>
      </w:r>
      <w:r w:rsidRPr="008E4030">
        <w:rPr>
          <w:color w:val="007E00"/>
          <w:lang w:val="en-US" w:eastAsia="it-IT"/>
        </w:rPr>
        <w:t>Jakobus 5,7-10</w:t>
      </w:r>
    </w:p>
    <w:p w14:paraId="7371B658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Broeders en zusters, hebt geduld tot de komst van de Heer. De boer die uitziet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naar de heerlijke vrucht van zijn land, kan alleen maar geduldig wachten,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totdat de winter- en voorjaarsregens gevallen zijn. Ook gij moet geduldig zijn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en moedig, want de komst van de Heer is nabij. Klaagt elkaar niet aan; dan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valt ge zelf onder het oordeel. Denkt eraan: de rechter staat al voor de deur. Broeders en zusters, neemt een voorbeeld aan de lijdzaamheid en het geduld van de profeten, die gesproken hebben in de naam van de Heer.</w:t>
      </w:r>
    </w:p>
    <w:p w14:paraId="6C6D51D7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7E00"/>
          <w:lang w:val="fr-FR" w:eastAsia="it-IT"/>
        </w:rPr>
      </w:pPr>
      <w:r w:rsidRPr="008E4030">
        <w:rPr>
          <w:color w:val="FF0000"/>
          <w:lang w:val="fr-FR" w:eastAsia="it-IT"/>
        </w:rPr>
        <w:t xml:space="preserve">Evangelie </w:t>
      </w:r>
      <w:r w:rsidRPr="008E4030">
        <w:rPr>
          <w:color w:val="007E00"/>
          <w:lang w:val="fr-FR" w:eastAsia="it-IT"/>
        </w:rPr>
        <w:t>Matteüs 11,2-11</w:t>
      </w:r>
    </w:p>
    <w:p w14:paraId="38E99952" w14:textId="77777777" w:rsid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fr-FR" w:eastAsia="it-IT"/>
        </w:rPr>
        <w:t>In die tijd hoorde Johannes in de gevangenis over de werken van de Christus en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 xml:space="preserve">hij liet Hem door zijn leerlingen de vraag stellen: "Zijt Gij de komende, of hebben wij een ander te verwachten?" </w:t>
      </w:r>
    </w:p>
    <w:p w14:paraId="74ABAE23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fr-FR" w:eastAsia="it-IT"/>
        </w:rPr>
        <w:t>Jezus antwoordde hun: "Gaat aan Johannes zeggen wat gij hoort en ziet: blinden zien en lammen lopen,</w:t>
      </w:r>
    </w:p>
    <w:p w14:paraId="79445C43" w14:textId="77777777" w:rsid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melaatsen genezen en doven horen, doden staan op en aan armen wordt de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Blijde Boodschap verkondigd. Gelukkig is hij die aan Mij geen aanstoot neemt."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Toen zij vertrokken waren, begon Jezus tot de menigte te spreken over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Johannes: "Waar zijt gij in de woestijn naar gaan zien? </w:t>
      </w:r>
    </w:p>
    <w:p w14:paraId="4E9477BE" w14:textId="77777777" w:rsid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Naar een riethalm door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de wind bewogen? Waar zijt gij dan wél naar gaan zien? Naar iemand in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verfijnde kleding? Die verfijnde kleding dragen zijn te vinden in de paleizen der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koningen. Waartoe zijt gij dan uitgetrokken? Om een profeet te zien ? Inderdaad, zeg Ik u, zelfs meer dan een profeet! </w:t>
      </w:r>
    </w:p>
    <w:p w14:paraId="30C2822D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Hij is het over wie geschreven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staat: Zie, ik zend mijn bode voor U uit die de weg voor uw komst zal bereiden.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Voorwaar Ik zeg u: Onder wie uit vrouwen geboren zijn, is niemand opgestaan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die groter is dan Johannes de Doper. Niettemin is de kleinste in het Rijk der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hemelen groter dan hij".</w:t>
      </w:r>
    </w:p>
    <w:p w14:paraId="3108BD22" w14:textId="77777777" w:rsidR="008E4030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FF0000"/>
          <w:lang w:val="fr-FR" w:eastAsia="it-IT"/>
        </w:rPr>
      </w:pPr>
      <w:r w:rsidRPr="008E4030">
        <w:rPr>
          <w:color w:val="FF0000"/>
          <w:lang w:val="fr-FR" w:eastAsia="it-IT"/>
        </w:rPr>
        <w:t>Van eucharistie naar leven</w:t>
      </w:r>
    </w:p>
    <w:p w14:paraId="374C9173" w14:textId="77777777" w:rsid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8E4030">
        <w:rPr>
          <w:color w:val="000000"/>
          <w:lang w:val="fr-FR" w:eastAsia="it-IT"/>
        </w:rPr>
        <w:t>De vragen van Johannes de Doper ten aanzien van Christus stellen onszelf ook voor</w:t>
      </w:r>
      <w:r>
        <w:rPr>
          <w:color w:val="000000"/>
          <w:lang w:val="fr-FR" w:eastAsia="it-IT"/>
        </w:rPr>
        <w:t xml:space="preserve"> </w:t>
      </w:r>
      <w:r w:rsidRPr="008E4030">
        <w:rPr>
          <w:color w:val="000000"/>
          <w:lang w:val="fr-FR" w:eastAsia="it-IT"/>
        </w:rPr>
        <w:t xml:space="preserve">vragen. </w:t>
      </w:r>
    </w:p>
    <w:p w14:paraId="0F74C94A" w14:textId="77777777" w:rsidR="006C311D" w:rsidRDefault="008E4030" w:rsidP="008E4030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4030">
        <w:rPr>
          <w:color w:val="000000"/>
          <w:lang w:val="en-US" w:eastAsia="it-IT"/>
        </w:rPr>
        <w:t>De God van de Schrift brengt verwarring. "Mijn wegen zijn immers uw wegen niet",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zegt Hij door Jesaja (Jes 55,8). Als wij zijn gerechtigheid verwachten, dan vinden wij ook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zijn liefde. Gods komen is een voortdurende tegenspraak. Hij komt niet met macht de zondaars uitschakelen maar Hij vergeeft hen en komt hen opbeuren. Voor sommigen is de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>gekruisigde Christus dwaasheid, voor anderen ergernis. Maar juist in de kruisdood wil Hij</w:t>
      </w:r>
      <w:r>
        <w:rPr>
          <w:color w:val="000000"/>
          <w:lang w:val="en-US" w:eastAsia="it-IT"/>
        </w:rPr>
        <w:t xml:space="preserve"> </w:t>
      </w:r>
      <w:r w:rsidRPr="008E4030">
        <w:rPr>
          <w:color w:val="000000"/>
          <w:lang w:val="en-US" w:eastAsia="it-IT"/>
        </w:rPr>
        <w:t xml:space="preserve">ons laten zien hoe oneindig God van ons houdt. </w:t>
      </w:r>
    </w:p>
    <w:p w14:paraId="0E5ACD90" w14:textId="77777777" w:rsidR="00F5063C" w:rsidRPr="008E4030" w:rsidRDefault="008E4030" w:rsidP="008E4030">
      <w:pPr>
        <w:suppressAutoHyphens w:val="0"/>
        <w:autoSpaceDE w:val="0"/>
        <w:autoSpaceDN w:val="0"/>
        <w:adjustRightInd w:val="0"/>
        <w:jc w:val="both"/>
        <w:rPr>
          <w:rFonts w:eastAsia="QuaySans-Book"/>
          <w:lang w:val="en-US"/>
        </w:rPr>
      </w:pPr>
      <w:r w:rsidRPr="006C311D">
        <w:rPr>
          <w:color w:val="000000"/>
          <w:lang w:val="en-US" w:eastAsia="it-IT"/>
        </w:rPr>
        <w:t xml:space="preserve">Hij komt tot ons langs onverwachte en </w:t>
      </w:r>
      <w:r w:rsidRPr="008E4030">
        <w:rPr>
          <w:color w:val="000000"/>
          <w:lang w:val="en-US" w:eastAsia="it-IT"/>
        </w:rPr>
        <w:t>verbijsterende wegen. Ook dat moeten wij met geduld leren aanvaarden.</w:t>
      </w:r>
    </w:p>
    <w:sectPr w:rsidR="00F5063C" w:rsidRPr="008E4030" w:rsidSect="009E33FD">
      <w:footnotePr>
        <w:pos w:val="beneathText"/>
      </w:footnotePr>
      <w:pgSz w:w="11905" w:h="16837"/>
      <w:pgMar w:top="624" w:right="964" w:bottom="62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ySans-Book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8"/>
    <w:rsid w:val="00006CA9"/>
    <w:rsid w:val="000138FB"/>
    <w:rsid w:val="00030A92"/>
    <w:rsid w:val="000337C1"/>
    <w:rsid w:val="0004364B"/>
    <w:rsid w:val="0005195A"/>
    <w:rsid w:val="00074CC6"/>
    <w:rsid w:val="0008187F"/>
    <w:rsid w:val="000A2B58"/>
    <w:rsid w:val="000B5EB4"/>
    <w:rsid w:val="000C4BF6"/>
    <w:rsid w:val="000E36D2"/>
    <w:rsid w:val="000F0E99"/>
    <w:rsid w:val="000F62B0"/>
    <w:rsid w:val="001064C6"/>
    <w:rsid w:val="001119F9"/>
    <w:rsid w:val="00114E75"/>
    <w:rsid w:val="00117B78"/>
    <w:rsid w:val="00141F29"/>
    <w:rsid w:val="00144522"/>
    <w:rsid w:val="00144C8D"/>
    <w:rsid w:val="00152901"/>
    <w:rsid w:val="001646B3"/>
    <w:rsid w:val="00167806"/>
    <w:rsid w:val="00167AB4"/>
    <w:rsid w:val="00171D5A"/>
    <w:rsid w:val="00173587"/>
    <w:rsid w:val="00173DAA"/>
    <w:rsid w:val="00180D6E"/>
    <w:rsid w:val="00191C4C"/>
    <w:rsid w:val="001A1A38"/>
    <w:rsid w:val="001A3A6F"/>
    <w:rsid w:val="001B003F"/>
    <w:rsid w:val="001C7AAF"/>
    <w:rsid w:val="001D60CB"/>
    <w:rsid w:val="001D692F"/>
    <w:rsid w:val="001E5F9D"/>
    <w:rsid w:val="00212C18"/>
    <w:rsid w:val="00225650"/>
    <w:rsid w:val="00244C63"/>
    <w:rsid w:val="00284644"/>
    <w:rsid w:val="0028794B"/>
    <w:rsid w:val="00291B56"/>
    <w:rsid w:val="00295A95"/>
    <w:rsid w:val="002A1E04"/>
    <w:rsid w:val="002C005E"/>
    <w:rsid w:val="002C3AA7"/>
    <w:rsid w:val="002C5693"/>
    <w:rsid w:val="002D4F0C"/>
    <w:rsid w:val="002E6AD3"/>
    <w:rsid w:val="002E7F6B"/>
    <w:rsid w:val="003309B6"/>
    <w:rsid w:val="003400E8"/>
    <w:rsid w:val="003469C8"/>
    <w:rsid w:val="003535D4"/>
    <w:rsid w:val="00353757"/>
    <w:rsid w:val="0035793C"/>
    <w:rsid w:val="00380C5E"/>
    <w:rsid w:val="003863A5"/>
    <w:rsid w:val="00390785"/>
    <w:rsid w:val="003970E5"/>
    <w:rsid w:val="003B277C"/>
    <w:rsid w:val="003C40C3"/>
    <w:rsid w:val="003E4061"/>
    <w:rsid w:val="004006BF"/>
    <w:rsid w:val="00446621"/>
    <w:rsid w:val="00483415"/>
    <w:rsid w:val="00494567"/>
    <w:rsid w:val="00496FE8"/>
    <w:rsid w:val="004D4822"/>
    <w:rsid w:val="00501D79"/>
    <w:rsid w:val="00516176"/>
    <w:rsid w:val="00530D0E"/>
    <w:rsid w:val="005410BA"/>
    <w:rsid w:val="0054642F"/>
    <w:rsid w:val="00547D1B"/>
    <w:rsid w:val="0057742F"/>
    <w:rsid w:val="00586CBD"/>
    <w:rsid w:val="005A74C2"/>
    <w:rsid w:val="005B5D27"/>
    <w:rsid w:val="005D7F84"/>
    <w:rsid w:val="00601372"/>
    <w:rsid w:val="0062194F"/>
    <w:rsid w:val="00624345"/>
    <w:rsid w:val="006403D9"/>
    <w:rsid w:val="00657BC8"/>
    <w:rsid w:val="0066363E"/>
    <w:rsid w:val="00663F46"/>
    <w:rsid w:val="00695128"/>
    <w:rsid w:val="006C311D"/>
    <w:rsid w:val="006D79A6"/>
    <w:rsid w:val="0074013E"/>
    <w:rsid w:val="00743F8E"/>
    <w:rsid w:val="00757308"/>
    <w:rsid w:val="00757E17"/>
    <w:rsid w:val="0076093A"/>
    <w:rsid w:val="00786154"/>
    <w:rsid w:val="007B01FD"/>
    <w:rsid w:val="007B0F4E"/>
    <w:rsid w:val="007C24E5"/>
    <w:rsid w:val="007D40C0"/>
    <w:rsid w:val="007F5D8A"/>
    <w:rsid w:val="00817BBD"/>
    <w:rsid w:val="0083782C"/>
    <w:rsid w:val="00842F7F"/>
    <w:rsid w:val="00855418"/>
    <w:rsid w:val="00863E6B"/>
    <w:rsid w:val="008659F1"/>
    <w:rsid w:val="00870E14"/>
    <w:rsid w:val="00871590"/>
    <w:rsid w:val="00875187"/>
    <w:rsid w:val="0088089D"/>
    <w:rsid w:val="00886415"/>
    <w:rsid w:val="008B71AE"/>
    <w:rsid w:val="008E4030"/>
    <w:rsid w:val="008F7A35"/>
    <w:rsid w:val="009012CF"/>
    <w:rsid w:val="00915197"/>
    <w:rsid w:val="009341E5"/>
    <w:rsid w:val="0097471B"/>
    <w:rsid w:val="00975BCA"/>
    <w:rsid w:val="00982654"/>
    <w:rsid w:val="0098306D"/>
    <w:rsid w:val="009906FC"/>
    <w:rsid w:val="00997530"/>
    <w:rsid w:val="00997535"/>
    <w:rsid w:val="009A3892"/>
    <w:rsid w:val="009B0EAB"/>
    <w:rsid w:val="009B57DF"/>
    <w:rsid w:val="009C1709"/>
    <w:rsid w:val="009E33FD"/>
    <w:rsid w:val="009E6E29"/>
    <w:rsid w:val="009F39E9"/>
    <w:rsid w:val="00A023DF"/>
    <w:rsid w:val="00A04B2E"/>
    <w:rsid w:val="00A20178"/>
    <w:rsid w:val="00A2244A"/>
    <w:rsid w:val="00A40F1A"/>
    <w:rsid w:val="00A414F3"/>
    <w:rsid w:val="00A634E7"/>
    <w:rsid w:val="00A659F9"/>
    <w:rsid w:val="00A77488"/>
    <w:rsid w:val="00A8385B"/>
    <w:rsid w:val="00A93D9E"/>
    <w:rsid w:val="00AA5E2A"/>
    <w:rsid w:val="00AE375E"/>
    <w:rsid w:val="00B05643"/>
    <w:rsid w:val="00B41033"/>
    <w:rsid w:val="00B51A59"/>
    <w:rsid w:val="00B853A3"/>
    <w:rsid w:val="00BA1121"/>
    <w:rsid w:val="00BA40A3"/>
    <w:rsid w:val="00BA7A88"/>
    <w:rsid w:val="00BB3EB6"/>
    <w:rsid w:val="00BB4A6A"/>
    <w:rsid w:val="00BC2A99"/>
    <w:rsid w:val="00BC5602"/>
    <w:rsid w:val="00BF52BA"/>
    <w:rsid w:val="00C20E5C"/>
    <w:rsid w:val="00C74D53"/>
    <w:rsid w:val="00CA7491"/>
    <w:rsid w:val="00CB039B"/>
    <w:rsid w:val="00CB5707"/>
    <w:rsid w:val="00CB622F"/>
    <w:rsid w:val="00CC242B"/>
    <w:rsid w:val="00D2156B"/>
    <w:rsid w:val="00D34703"/>
    <w:rsid w:val="00D374C9"/>
    <w:rsid w:val="00DA2D6A"/>
    <w:rsid w:val="00DE017A"/>
    <w:rsid w:val="00DE4C23"/>
    <w:rsid w:val="00E032AC"/>
    <w:rsid w:val="00E06302"/>
    <w:rsid w:val="00E10339"/>
    <w:rsid w:val="00E266E6"/>
    <w:rsid w:val="00E26886"/>
    <w:rsid w:val="00E730D4"/>
    <w:rsid w:val="00E75DFA"/>
    <w:rsid w:val="00E8675B"/>
    <w:rsid w:val="00E92231"/>
    <w:rsid w:val="00E93DDF"/>
    <w:rsid w:val="00E94F5F"/>
    <w:rsid w:val="00E9540C"/>
    <w:rsid w:val="00EC2373"/>
    <w:rsid w:val="00EC28C0"/>
    <w:rsid w:val="00ED17C8"/>
    <w:rsid w:val="00F02655"/>
    <w:rsid w:val="00F048F5"/>
    <w:rsid w:val="00F06210"/>
    <w:rsid w:val="00F06E0D"/>
    <w:rsid w:val="00F3108B"/>
    <w:rsid w:val="00F350FF"/>
    <w:rsid w:val="00F35FBA"/>
    <w:rsid w:val="00F5063C"/>
    <w:rsid w:val="00F7460E"/>
    <w:rsid w:val="00F87A2E"/>
    <w:rsid w:val="00FA6F98"/>
    <w:rsid w:val="00FB3472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5ABB"/>
  <w15:docId w15:val="{76CF8CDD-F0EE-44E6-9988-2735C94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D9E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93D9E"/>
  </w:style>
  <w:style w:type="character" w:customStyle="1" w:styleId="WW-Absatz-Standardschriftart">
    <w:name w:val="WW-Absatz-Standardschriftart"/>
    <w:rsid w:val="00A93D9E"/>
  </w:style>
  <w:style w:type="character" w:customStyle="1" w:styleId="WW-Absatz-Standardschriftart1">
    <w:name w:val="WW-Absatz-Standardschriftart1"/>
    <w:rsid w:val="00A93D9E"/>
  </w:style>
  <w:style w:type="character" w:customStyle="1" w:styleId="WW-Absatz-Standardschriftart11">
    <w:name w:val="WW-Absatz-Standardschriftart11"/>
    <w:rsid w:val="00A93D9E"/>
  </w:style>
  <w:style w:type="character" w:customStyle="1" w:styleId="WW-Absatz-Standardschriftart111">
    <w:name w:val="WW-Absatz-Standardschriftart111"/>
    <w:rsid w:val="00A93D9E"/>
  </w:style>
  <w:style w:type="character" w:customStyle="1" w:styleId="WW-Absatz-Standardschriftart1111">
    <w:name w:val="WW-Absatz-Standardschriftart1111"/>
    <w:rsid w:val="00A93D9E"/>
  </w:style>
  <w:style w:type="character" w:customStyle="1" w:styleId="WW-Absatz-Standardschriftart11111">
    <w:name w:val="WW-Absatz-Standardschriftart11111"/>
    <w:rsid w:val="00A93D9E"/>
  </w:style>
  <w:style w:type="character" w:customStyle="1" w:styleId="WW-Absatz-Standardschriftart111111">
    <w:name w:val="WW-Absatz-Standardschriftart111111"/>
    <w:rsid w:val="00A93D9E"/>
  </w:style>
  <w:style w:type="character" w:customStyle="1" w:styleId="WW-Absatz-Standardschriftart1111111">
    <w:name w:val="WW-Absatz-Standardschriftart1111111"/>
    <w:rsid w:val="00A93D9E"/>
  </w:style>
  <w:style w:type="character" w:customStyle="1" w:styleId="WW-Absatz-Standardschriftart11111111">
    <w:name w:val="WW-Absatz-Standardschriftart11111111"/>
    <w:rsid w:val="00A93D9E"/>
  </w:style>
  <w:style w:type="character" w:customStyle="1" w:styleId="WW-Absatz-Standardschriftart111111111">
    <w:name w:val="WW-Absatz-Standardschriftart111111111"/>
    <w:rsid w:val="00A93D9E"/>
  </w:style>
  <w:style w:type="character" w:customStyle="1" w:styleId="WW-Absatz-Standardschriftart1111111111">
    <w:name w:val="WW-Absatz-Standardschriftart1111111111"/>
    <w:rsid w:val="00A93D9E"/>
  </w:style>
  <w:style w:type="character" w:customStyle="1" w:styleId="WW-Absatz-Standardschriftart11111111111">
    <w:name w:val="WW-Absatz-Standardschriftart11111111111"/>
    <w:rsid w:val="00A93D9E"/>
  </w:style>
  <w:style w:type="character" w:customStyle="1" w:styleId="WW-Absatz-Standardschriftart111111111111">
    <w:name w:val="WW-Absatz-Standardschriftart111111111111"/>
    <w:rsid w:val="00A93D9E"/>
  </w:style>
  <w:style w:type="character" w:customStyle="1" w:styleId="WW-Absatz-Standardschriftart1111111111111">
    <w:name w:val="WW-Absatz-Standardschriftart1111111111111"/>
    <w:rsid w:val="00A93D9E"/>
  </w:style>
  <w:style w:type="character" w:customStyle="1" w:styleId="WW-Absatz-Standardschriftart11111111111111">
    <w:name w:val="WW-Absatz-Standardschriftart11111111111111"/>
    <w:rsid w:val="00A93D9E"/>
  </w:style>
  <w:style w:type="character" w:customStyle="1" w:styleId="WW-Absatz-Standardschriftart111111111111111">
    <w:name w:val="WW-Absatz-Standardschriftart111111111111111"/>
    <w:rsid w:val="00A93D9E"/>
  </w:style>
  <w:style w:type="character" w:customStyle="1" w:styleId="WW-Absatz-Standardschriftart1111111111111111">
    <w:name w:val="WW-Absatz-Standardschriftart1111111111111111"/>
    <w:rsid w:val="00A93D9E"/>
  </w:style>
  <w:style w:type="character" w:customStyle="1" w:styleId="WW-Absatz-Standardschriftart11111111111111111">
    <w:name w:val="WW-Absatz-Standardschriftart11111111111111111"/>
    <w:rsid w:val="00A93D9E"/>
  </w:style>
  <w:style w:type="character" w:customStyle="1" w:styleId="WW-Absatz-Standardschriftart111111111111111111">
    <w:name w:val="WW-Absatz-Standardschriftart111111111111111111"/>
    <w:rsid w:val="00A93D9E"/>
  </w:style>
  <w:style w:type="character" w:customStyle="1" w:styleId="WW-Absatz-Standardschriftart1111111111111111111">
    <w:name w:val="WW-Absatz-Standardschriftart1111111111111111111"/>
    <w:rsid w:val="00A93D9E"/>
  </w:style>
  <w:style w:type="character" w:customStyle="1" w:styleId="WW-Absatz-Standardschriftart11111111111111111111">
    <w:name w:val="WW-Absatz-Standardschriftart11111111111111111111"/>
    <w:rsid w:val="00A93D9E"/>
  </w:style>
  <w:style w:type="character" w:customStyle="1" w:styleId="WW-Absatz-Standardschriftart111111111111111111111">
    <w:name w:val="WW-Absatz-Standardschriftart111111111111111111111"/>
    <w:rsid w:val="00A93D9E"/>
  </w:style>
  <w:style w:type="character" w:customStyle="1" w:styleId="WW-Absatz-Standardschriftart1111111111111111111111">
    <w:name w:val="WW-Absatz-Standardschriftart1111111111111111111111"/>
    <w:rsid w:val="00A93D9E"/>
  </w:style>
  <w:style w:type="character" w:customStyle="1" w:styleId="WW-Absatz-Standardschriftart11111111111111111111111">
    <w:name w:val="WW-Absatz-Standardschriftart11111111111111111111111"/>
    <w:rsid w:val="00A93D9E"/>
  </w:style>
  <w:style w:type="character" w:customStyle="1" w:styleId="WW-Absatz-Standardschriftart111111111111111111111111">
    <w:name w:val="WW-Absatz-Standardschriftart111111111111111111111111"/>
    <w:rsid w:val="00A93D9E"/>
  </w:style>
  <w:style w:type="character" w:customStyle="1" w:styleId="WW-Absatz-Standardschriftart1111111111111111111111111">
    <w:name w:val="WW-Absatz-Standardschriftart1111111111111111111111111"/>
    <w:rsid w:val="00A93D9E"/>
  </w:style>
  <w:style w:type="character" w:customStyle="1" w:styleId="WW-Absatz-Standardschriftart11111111111111111111111111">
    <w:name w:val="WW-Absatz-Standardschriftart11111111111111111111111111"/>
    <w:rsid w:val="00A93D9E"/>
  </w:style>
  <w:style w:type="character" w:customStyle="1" w:styleId="WW-Absatz-Standardschriftart111111111111111111111111111">
    <w:name w:val="WW-Absatz-Standardschriftart111111111111111111111111111"/>
    <w:rsid w:val="00A93D9E"/>
  </w:style>
  <w:style w:type="character" w:customStyle="1" w:styleId="WW-Absatz-Standardschriftart1111111111111111111111111111">
    <w:name w:val="WW-Absatz-Standardschriftart1111111111111111111111111111"/>
    <w:rsid w:val="00A93D9E"/>
  </w:style>
  <w:style w:type="character" w:customStyle="1" w:styleId="WW-Absatz-Standardschriftart11111111111111111111111111111">
    <w:name w:val="WW-Absatz-Standardschriftart11111111111111111111111111111"/>
    <w:rsid w:val="00A93D9E"/>
  </w:style>
  <w:style w:type="character" w:customStyle="1" w:styleId="WW-Absatz-Standardschriftart111111111111111111111111111111">
    <w:name w:val="WW-Absatz-Standardschriftart111111111111111111111111111111"/>
    <w:rsid w:val="00A93D9E"/>
  </w:style>
  <w:style w:type="character" w:customStyle="1" w:styleId="WW-Absatz-Standardschriftart1111111111111111111111111111111">
    <w:name w:val="WW-Absatz-Standardschriftart1111111111111111111111111111111"/>
    <w:rsid w:val="00A93D9E"/>
  </w:style>
  <w:style w:type="character" w:customStyle="1" w:styleId="WW-Absatz-Standardschriftart11111111111111111111111111111111">
    <w:name w:val="WW-Absatz-Standardschriftart11111111111111111111111111111111"/>
    <w:rsid w:val="00A93D9E"/>
  </w:style>
  <w:style w:type="character" w:customStyle="1" w:styleId="WW-Absatz-Standardschriftart111111111111111111111111111111111">
    <w:name w:val="WW-Absatz-Standardschriftart111111111111111111111111111111111"/>
    <w:rsid w:val="00A93D9E"/>
  </w:style>
  <w:style w:type="character" w:customStyle="1" w:styleId="WW-Absatz-Standardschriftart1111111111111111111111111111111111">
    <w:name w:val="WW-Absatz-Standardschriftart1111111111111111111111111111111111"/>
    <w:rsid w:val="00A93D9E"/>
  </w:style>
  <w:style w:type="character" w:customStyle="1" w:styleId="WW-Absatz-Standardschriftart11111111111111111111111111111111111">
    <w:name w:val="WW-Absatz-Standardschriftart11111111111111111111111111111111111"/>
    <w:rsid w:val="00A93D9E"/>
  </w:style>
  <w:style w:type="character" w:customStyle="1" w:styleId="WW-Absatz-Standardschriftart111111111111111111111111111111111111">
    <w:name w:val="WW-Absatz-Standardschriftart111111111111111111111111111111111111"/>
    <w:rsid w:val="00A93D9E"/>
  </w:style>
  <w:style w:type="character" w:customStyle="1" w:styleId="WW-Absatz-Standardschriftart1111111111111111111111111111111111111">
    <w:name w:val="WW-Absatz-Standardschriftart1111111111111111111111111111111111111"/>
    <w:rsid w:val="00A93D9E"/>
  </w:style>
  <w:style w:type="character" w:customStyle="1" w:styleId="WW-Absatz-Standardschriftart11111111111111111111111111111111111111">
    <w:name w:val="WW-Absatz-Standardschriftart11111111111111111111111111111111111111"/>
    <w:rsid w:val="00A93D9E"/>
  </w:style>
  <w:style w:type="character" w:customStyle="1" w:styleId="WW-Absatz-Standardschriftart111111111111111111111111111111111111111">
    <w:name w:val="WW-Absatz-Standardschriftart111111111111111111111111111111111111111"/>
    <w:rsid w:val="00A93D9E"/>
  </w:style>
  <w:style w:type="character" w:customStyle="1" w:styleId="WW-Absatz-Standardschriftart1111111111111111111111111111111111111111">
    <w:name w:val="WW-Absatz-Standardschriftart1111111111111111111111111111111111111111"/>
    <w:rsid w:val="00A93D9E"/>
  </w:style>
  <w:style w:type="character" w:customStyle="1" w:styleId="WW-Absatz-Standardschriftart11111111111111111111111111111111111111111">
    <w:name w:val="WW-Absatz-Standardschriftart11111111111111111111111111111111111111111"/>
    <w:rsid w:val="00A93D9E"/>
  </w:style>
  <w:style w:type="character" w:customStyle="1" w:styleId="WW-Absatz-Standardschriftart111111111111111111111111111111111111111111">
    <w:name w:val="WW-Absatz-Standardschriftart111111111111111111111111111111111111111111"/>
    <w:rsid w:val="00A93D9E"/>
  </w:style>
  <w:style w:type="character" w:customStyle="1" w:styleId="WW-Absatz-Standardschriftart1111111111111111111111111111111111111111111">
    <w:name w:val="WW-Absatz-Standardschriftart1111111111111111111111111111111111111111111"/>
    <w:rsid w:val="00A93D9E"/>
  </w:style>
  <w:style w:type="character" w:customStyle="1" w:styleId="WW-Absatz-Standardschriftart11111111111111111111111111111111111111111111">
    <w:name w:val="WW-Absatz-Standardschriftart11111111111111111111111111111111111111111111"/>
    <w:rsid w:val="00A93D9E"/>
  </w:style>
  <w:style w:type="character" w:customStyle="1" w:styleId="WW-Absatz-Standardschriftart111111111111111111111111111111111111111111111">
    <w:name w:val="WW-Absatz-Standardschriftart111111111111111111111111111111111111111111111"/>
    <w:rsid w:val="00A93D9E"/>
  </w:style>
  <w:style w:type="character" w:customStyle="1" w:styleId="WW-Absatz-Standardschriftart1111111111111111111111111111111111111111111111">
    <w:name w:val="WW-Absatz-Standardschriftart1111111111111111111111111111111111111111111111"/>
    <w:rsid w:val="00A93D9E"/>
  </w:style>
  <w:style w:type="character" w:customStyle="1" w:styleId="WW-Absatz-Standardschriftart11111111111111111111111111111111111111111111111">
    <w:name w:val="WW-Absatz-Standardschriftart11111111111111111111111111111111111111111111111"/>
    <w:rsid w:val="00A93D9E"/>
  </w:style>
  <w:style w:type="character" w:customStyle="1" w:styleId="WW-Absatz-Standardschriftart111111111111111111111111111111111111111111111111">
    <w:name w:val="WW-Absatz-Standardschriftart111111111111111111111111111111111111111111111111"/>
    <w:rsid w:val="00A93D9E"/>
  </w:style>
  <w:style w:type="character" w:customStyle="1" w:styleId="WW-Absatz-Standardschriftart1111111111111111111111111111111111111111111111111">
    <w:name w:val="WW-Absatz-Standardschriftart1111111111111111111111111111111111111111111111111"/>
    <w:rsid w:val="00A93D9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93D9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93D9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93D9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93D9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93D9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93D9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93D9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93D9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93D9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93D9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93D9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93D9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93D9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93D9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93D9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93D9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93D9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93D9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93D9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93D9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93D9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93D9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93D9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93D9E"/>
  </w:style>
  <w:style w:type="character" w:customStyle="1" w:styleId="Carpredefinitoparagrafo1">
    <w:name w:val="Car. predefinito paragrafo1"/>
    <w:rsid w:val="00A93D9E"/>
  </w:style>
  <w:style w:type="paragraph" w:customStyle="1" w:styleId="Intestazione1">
    <w:name w:val="Intestazione1"/>
    <w:basedOn w:val="Normale"/>
    <w:next w:val="Corpotesto"/>
    <w:rsid w:val="00A93D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A93D9E"/>
    <w:pPr>
      <w:spacing w:after="120"/>
    </w:pPr>
  </w:style>
  <w:style w:type="paragraph" w:styleId="Elenco">
    <w:name w:val="List"/>
    <w:basedOn w:val="Corpotesto"/>
    <w:semiHidden/>
    <w:rsid w:val="00A93D9E"/>
    <w:rPr>
      <w:rFonts w:cs="Tahoma"/>
    </w:rPr>
  </w:style>
  <w:style w:type="paragraph" w:customStyle="1" w:styleId="Didascalia1">
    <w:name w:val="Didascalia1"/>
    <w:basedOn w:val="Normale"/>
    <w:rsid w:val="00A93D9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93D9E"/>
    <w:pPr>
      <w:suppressLineNumbers/>
    </w:pPr>
    <w:rPr>
      <w:rFonts w:cs="Tahoma"/>
    </w:rPr>
  </w:style>
  <w:style w:type="paragraph" w:styleId="NormaleWeb">
    <w:name w:val="Normal (Web)"/>
    <w:basedOn w:val="Normale"/>
    <w:uiPriority w:val="99"/>
    <w:unhideWhenUsed/>
    <w:rsid w:val="00F5063C"/>
    <w:pPr>
      <w:suppressAutoHyphens w:val="0"/>
      <w:spacing w:before="100" w:beforeAutospacing="1" w:after="100" w:afterAutospacing="1"/>
    </w:pPr>
    <w:rPr>
      <w:color w:val="80008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9D4E-6514-4279-B17F-EDF5F104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Nederlands</vt:lpstr>
    </vt:vector>
  </TitlesOfParts>
  <Company>Diocesi di Brescia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Nederlands</dc:title>
  <dc:subject/>
  <dc:creator>.</dc:creator>
  <cp:keywords/>
  <dc:description/>
  <cp:lastModifiedBy>Chiara Zanoni</cp:lastModifiedBy>
  <cp:revision>2</cp:revision>
  <dcterms:created xsi:type="dcterms:W3CDTF">2025-12-01T10:28:00Z</dcterms:created>
  <dcterms:modified xsi:type="dcterms:W3CDTF">2025-12-01T10:28:00Z</dcterms:modified>
</cp:coreProperties>
</file>