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AA" w:rsidRDefault="005E50AA" w:rsidP="005E50AA">
      <w:r>
        <w:t>Il Vescovo Pierantonio e le “Coppie Cenacolo”</w:t>
      </w:r>
    </w:p>
    <w:p w:rsidR="005E50AA" w:rsidRDefault="005E50AA" w:rsidP="005E50AA"/>
    <w:p w:rsidR="005E50AA" w:rsidRPr="005E50AA" w:rsidRDefault="005E50AA" w:rsidP="005E50AA">
      <w:pPr>
        <w:jc w:val="both"/>
      </w:pPr>
      <w:r w:rsidRPr="005E50AA">
        <w:t xml:space="preserve">Con </w:t>
      </w:r>
      <w:r w:rsidRPr="005E50AA">
        <w:rPr>
          <w:i/>
          <w:iCs/>
        </w:rPr>
        <w:t>Amoris laetitia</w:t>
      </w:r>
      <w:r w:rsidRPr="005E50AA">
        <w:t xml:space="preserve">, </w:t>
      </w:r>
      <w:r>
        <w:t xml:space="preserve">l’esortazione apostolica sull’amore nella famiglia, che compie i cinque anni dalla pubblicazione, </w:t>
      </w:r>
      <w:r w:rsidRPr="005E50AA">
        <w:t>Papa Francesco invita</w:t>
      </w:r>
      <w:r w:rsidR="00837EFC">
        <w:t>va</w:t>
      </w:r>
      <w:r w:rsidRPr="005E50AA">
        <w:t xml:space="preserve"> la Chiesa a ripensare tutta la pastorale familiare, secondo i criteri guida dell’accompagnare, discernere e integrare. </w:t>
      </w:r>
      <w:r>
        <w:t xml:space="preserve">Una Chiesa “famiglia di famiglie” che si fa accanto alle </w:t>
      </w:r>
      <w:r>
        <w:rPr>
          <w:i/>
        </w:rPr>
        <w:t>Chiese domestiche</w:t>
      </w:r>
      <w:r>
        <w:t xml:space="preserve"> nelle quali risplende l’amore divino. </w:t>
      </w:r>
    </w:p>
    <w:p w:rsidR="00FA1504" w:rsidRDefault="005E50AA" w:rsidP="005E50AA">
      <w:pPr>
        <w:jc w:val="both"/>
      </w:pPr>
      <w:r w:rsidRPr="005E50AA">
        <w:tab/>
      </w:r>
    </w:p>
    <w:p w:rsidR="00FA1504" w:rsidRDefault="005E50AA" w:rsidP="005E50AA">
      <w:pPr>
        <w:jc w:val="both"/>
      </w:pPr>
      <w:r w:rsidRPr="005E50AA">
        <w:t>Il Vescovo Pierantonio</w:t>
      </w:r>
      <w:r>
        <w:t>, prendendo molto sul serio e con gioia l’invito del Santo Padre, ha</w:t>
      </w:r>
      <w:r w:rsidRPr="005E50AA">
        <w:t xml:space="preserve"> </w:t>
      </w:r>
      <w:r>
        <w:t xml:space="preserve">dato </w:t>
      </w:r>
      <w:r w:rsidRPr="005E50AA">
        <w:t xml:space="preserve"> forma concreta </w:t>
      </w:r>
      <w:r>
        <w:t xml:space="preserve">a questo nuovo modo di </w:t>
      </w:r>
      <w:r w:rsidR="00837EFC">
        <w:t>trattenersi</w:t>
      </w:r>
      <w:r>
        <w:t xml:space="preserve"> con l’amore coniugale</w:t>
      </w:r>
      <w:r w:rsidRPr="005E50AA">
        <w:t xml:space="preserve"> </w:t>
      </w:r>
      <w:r w:rsidR="00FA1504">
        <w:t>chiedendo</w:t>
      </w:r>
      <w:r>
        <w:t xml:space="preserve"> </w:t>
      </w:r>
      <w:r w:rsidRPr="005E50AA">
        <w:t xml:space="preserve">a trenta coppie, ognuna in rappresentanza della propria Zona pastorale di residenza, di sedersi </w:t>
      </w:r>
      <w:r>
        <w:t xml:space="preserve">periodicamente </w:t>
      </w:r>
      <w:r w:rsidRPr="005E50AA">
        <w:t xml:space="preserve">con lui e col Vicario Generale </w:t>
      </w:r>
      <w:proofErr w:type="spellStart"/>
      <w:r>
        <w:t>Mons</w:t>
      </w:r>
      <w:proofErr w:type="spellEnd"/>
      <w:r>
        <w:t>.</w:t>
      </w:r>
      <w:r w:rsidRPr="005E50AA">
        <w:t xml:space="preserve"> Gaetano</w:t>
      </w:r>
      <w:r>
        <w:t xml:space="preserve"> Fontana</w:t>
      </w:r>
      <w:r w:rsidRPr="005E50AA">
        <w:t xml:space="preserve">, col Vicario per la Pastorale don Carlo </w:t>
      </w:r>
      <w:r>
        <w:t xml:space="preserve">Tartari, </w:t>
      </w:r>
      <w:r w:rsidRPr="005E50AA">
        <w:t>con il Direttore dell’Area pastorale della Società don Maurizio</w:t>
      </w:r>
      <w:r>
        <w:t xml:space="preserve"> Rinaldi </w:t>
      </w:r>
      <w:r w:rsidR="00FA1504">
        <w:t>e co</w:t>
      </w:r>
      <w:r>
        <w:t xml:space="preserve">i coniugi Mario e Egle Sberna, coppia dell’Ufficio per la Famiglia. </w:t>
      </w:r>
    </w:p>
    <w:p w:rsidR="00FA1504" w:rsidRDefault="00FA1504" w:rsidP="005E50AA">
      <w:pPr>
        <w:jc w:val="both"/>
      </w:pPr>
    </w:p>
    <w:p w:rsidR="005E50AA" w:rsidRPr="005E50AA" w:rsidRDefault="005E50AA" w:rsidP="005E50AA">
      <w:pPr>
        <w:jc w:val="both"/>
      </w:pPr>
      <w:r>
        <w:t xml:space="preserve">Queste coppie, chiamate molto a proposito “Cenacolo”, si riuniscono col Vescovo e i suoi più stretti collaboratori per </w:t>
      </w:r>
      <w:r w:rsidRPr="005E50AA">
        <w:t xml:space="preserve">guardare alla realtà, al vissuto e alle domande concrete delle coppie ed esaminare le risposte che abbiamo dato finora; quindi individuare dei criteri, anche nuovi, per accompagnare, orientare e vivere una pastorale che sia sempre più evangelica, cioè capace di annunciare oggi la buona notizia di Gesù sulla realtà dell’amore. </w:t>
      </w:r>
    </w:p>
    <w:p w:rsidR="00FA1504" w:rsidRDefault="00FA1504" w:rsidP="005E50AA">
      <w:pPr>
        <w:jc w:val="both"/>
      </w:pPr>
    </w:p>
    <w:p w:rsidR="005E50AA" w:rsidRPr="005E50AA" w:rsidRDefault="005E50AA" w:rsidP="005E50AA">
      <w:pPr>
        <w:jc w:val="both"/>
      </w:pPr>
      <w:r>
        <w:t>Gl</w:t>
      </w:r>
      <w:r w:rsidRPr="005E50AA">
        <w:t xml:space="preserve">i incontri periodici col Vescovo </w:t>
      </w:r>
      <w:r w:rsidR="00FA1504">
        <w:t>–</w:t>
      </w:r>
      <w:r w:rsidRPr="005E50AA">
        <w:t xml:space="preserve"> </w:t>
      </w:r>
      <w:r w:rsidR="00FA1504">
        <w:t xml:space="preserve">il sabato pomeriggio presso il Centro Pastorale Paolo VI°, </w:t>
      </w:r>
      <w:r w:rsidRPr="005E50AA">
        <w:t>che si conclud</w:t>
      </w:r>
      <w:r>
        <w:t xml:space="preserve">ono sempre </w:t>
      </w:r>
      <w:r w:rsidRPr="005E50AA">
        <w:t>con una cena fraterna condivisa - s</w:t>
      </w:r>
      <w:r>
        <w:t>ono</w:t>
      </w:r>
      <w:r w:rsidRPr="005E50AA">
        <w:t xml:space="preserve"> occasioni di </w:t>
      </w:r>
      <w:r>
        <w:t>accoglienza</w:t>
      </w:r>
      <w:r w:rsidRPr="005E50AA">
        <w:t xml:space="preserve"> tra volti di credenti che, col loro Pastore, riflettono sui diversi ambiti della pastorale familiare: l’annuncio evangelico e l’accompagnamento dell’esperienza amorosa nel suo nascere, la preparazione e la celebrazione del sacramento del matrimonio, la cura e la manutenzione della vita di coppia nelle sue diverse tappe, la generazione e l’educazione dei figli, i rapporti nella comunità ecclesiale (parrocchie, associazioni, gruppi, movimenti). E poi temi emergenti, quali le famiglie </w:t>
      </w:r>
      <w:r w:rsidR="00FA1504">
        <w:t xml:space="preserve">ferite, per l’integrazione delle quali il Vescovo ha redatto, a seguito di un lungo percorso di sinodalità, la Nota pastorale “Misericordia e Verità si abbracceranno”: le Coppie Cenacolo sono presenti </w:t>
      </w:r>
      <w:r w:rsidR="00837EFC">
        <w:t xml:space="preserve">nelle zone </w:t>
      </w:r>
      <w:r w:rsidR="00FA1504">
        <w:t xml:space="preserve">anche per condividere un cammino di preghiera e accompagnamento delle persone che hanno vissuto questa difficile esperienza. E poi temi altrettanto urgenti come </w:t>
      </w:r>
      <w:r w:rsidRPr="005E50AA">
        <w:t xml:space="preserve">le convivenze, l’inverno demografico, </w:t>
      </w:r>
      <w:r w:rsidR="00FA1504" w:rsidRPr="005E50AA">
        <w:t xml:space="preserve">la protezione della vita nascente, </w:t>
      </w:r>
      <w:r w:rsidRPr="005E50AA">
        <w:t>l’</w:t>
      </w:r>
      <w:proofErr w:type="spellStart"/>
      <w:r w:rsidRPr="005E50AA">
        <w:t>adultescenza</w:t>
      </w:r>
      <w:proofErr w:type="spellEnd"/>
      <w:r w:rsidR="00FA1504">
        <w:t xml:space="preserve"> ed altri</w:t>
      </w:r>
      <w:r w:rsidRPr="005E50AA">
        <w:t xml:space="preserve">. Per </w:t>
      </w:r>
      <w:r w:rsidR="00837EFC">
        <w:t xml:space="preserve">prendersi cura della vita delle famiglie e </w:t>
      </w:r>
      <w:r w:rsidRPr="005E50AA">
        <w:t xml:space="preserve">riscoprire </w:t>
      </w:r>
      <w:r w:rsidR="00837EFC">
        <w:t xml:space="preserve">così </w:t>
      </w:r>
      <w:bookmarkStart w:id="0" w:name="_GoBack"/>
      <w:bookmarkEnd w:id="0"/>
      <w:r w:rsidRPr="005E50AA">
        <w:t xml:space="preserve">insieme </w:t>
      </w:r>
      <w:r w:rsidR="00FA1504">
        <w:t>l’</w:t>
      </w:r>
      <w:proofErr w:type="spellStart"/>
      <w:r w:rsidR="00FA1504" w:rsidRPr="00FA1504">
        <w:rPr>
          <w:i/>
        </w:rPr>
        <w:t>amoris</w:t>
      </w:r>
      <w:proofErr w:type="spellEnd"/>
      <w:r w:rsidR="00FA1504" w:rsidRPr="00FA1504">
        <w:rPr>
          <w:i/>
        </w:rPr>
        <w:t xml:space="preserve"> laetitia</w:t>
      </w:r>
      <w:r w:rsidR="00FA1504">
        <w:t xml:space="preserve">, la gioia dell’amore. </w:t>
      </w:r>
    </w:p>
    <w:p w:rsidR="005E50AA" w:rsidRPr="005E50AA" w:rsidRDefault="005E50AA" w:rsidP="005E50AA">
      <w:pPr>
        <w:jc w:val="both"/>
      </w:pPr>
      <w:r w:rsidRPr="005E50AA">
        <w:tab/>
      </w:r>
    </w:p>
    <w:p w:rsidR="009D51BE" w:rsidRDefault="005E50AA" w:rsidP="005E50AA">
      <w:pPr>
        <w:jc w:val="both"/>
      </w:pPr>
      <w:r w:rsidRPr="005E50AA">
        <w:tab/>
      </w:r>
    </w:p>
    <w:sectPr w:rsidR="009D51BE" w:rsidSect="005C5710">
      <w:pgSz w:w="11906" w:h="16838"/>
      <w:pgMar w:top="141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AA"/>
    <w:rsid w:val="005C5710"/>
    <w:rsid w:val="005E50AA"/>
    <w:rsid w:val="00837EFC"/>
    <w:rsid w:val="009D51BE"/>
    <w:rsid w:val="00F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C2310-BA92-4856-9E83-26F5EE8D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388</Words>
  <Characters>2283</Characters>
  <Application>Microsoft Office Word</Application>
  <DocSecurity>0</DocSecurity>
  <Lines>35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Sberna</dc:creator>
  <cp:keywords/>
  <dc:description/>
  <cp:lastModifiedBy>Mario Sberna</cp:lastModifiedBy>
  <cp:revision>1</cp:revision>
  <dcterms:created xsi:type="dcterms:W3CDTF">2021-11-30T09:55:00Z</dcterms:created>
  <dcterms:modified xsi:type="dcterms:W3CDTF">2021-11-30T10:22:00Z</dcterms:modified>
</cp:coreProperties>
</file>