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3F5B" w14:textId="77777777" w:rsidR="00ED7F59" w:rsidRPr="004C24B6" w:rsidRDefault="00ED7F59" w:rsidP="00ED7F59">
      <w:pPr>
        <w:rPr>
          <w:rFonts w:ascii="Adobe Garamond Pro" w:hAnsi="Adobe Garamond Pro"/>
          <w:b/>
          <w:sz w:val="28"/>
        </w:rPr>
      </w:pPr>
      <w:r w:rsidRPr="004C24B6">
        <w:rPr>
          <w:rFonts w:ascii="Adobe Garamond Pro" w:hAnsi="Adobe Garamond Pro"/>
          <w:b/>
          <w:noProof/>
          <w:sz w:val="28"/>
          <w:lang w:eastAsia="it-IT"/>
        </w:rPr>
        <w:drawing>
          <wp:inline distT="0" distB="0" distL="0" distR="0" wp14:anchorId="4E4BA1CD" wp14:editId="468B0499">
            <wp:extent cx="6120130" cy="10502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te-Mondiale-di-Preghiera-del-Papa-Pontifical-Work-IT-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D7440" w14:textId="77777777" w:rsidR="00FF38D3" w:rsidRDefault="00FF38D3" w:rsidP="00ED7F59">
      <w:pPr>
        <w:rPr>
          <w:rFonts w:ascii="Adobe Garamond Pro" w:hAnsi="Adobe Garamond Pro"/>
          <w:b/>
          <w:sz w:val="28"/>
        </w:rPr>
      </w:pPr>
    </w:p>
    <w:p w14:paraId="4C3714C3" w14:textId="4227AD4A" w:rsidR="00ED7F59" w:rsidRPr="004C24B6" w:rsidRDefault="00D34BD7" w:rsidP="00ED7F59">
      <w:pPr>
        <w:rPr>
          <w:rFonts w:ascii="Adobe Garamond Pro" w:hAnsi="Adobe Garamond Pro"/>
          <w:b/>
          <w:sz w:val="28"/>
        </w:rPr>
      </w:pPr>
      <w:r>
        <w:rPr>
          <w:rFonts w:ascii="Adobe Garamond Pro" w:hAnsi="Adobe Garamond Pro"/>
          <w:b/>
          <w:sz w:val="28"/>
        </w:rPr>
        <w:t>DICEMBRE</w:t>
      </w:r>
      <w:r w:rsidR="00ED7F59" w:rsidRPr="004C24B6">
        <w:rPr>
          <w:rFonts w:ascii="Adobe Garamond Pro" w:hAnsi="Adobe Garamond Pro"/>
          <w:b/>
          <w:sz w:val="28"/>
        </w:rPr>
        <w:t xml:space="preserve"> 202</w:t>
      </w:r>
      <w:r w:rsidR="001D5A7A">
        <w:rPr>
          <w:rFonts w:ascii="Adobe Garamond Pro" w:hAnsi="Adobe Garamond Pro"/>
          <w:b/>
          <w:sz w:val="28"/>
        </w:rPr>
        <w:t>5</w:t>
      </w:r>
    </w:p>
    <w:p w14:paraId="0AA9571C" w14:textId="77777777" w:rsidR="003E111B" w:rsidRDefault="003E111B" w:rsidP="003E111B">
      <w:pPr>
        <w:pStyle w:val="NormaleWeb"/>
      </w:pPr>
      <w:r>
        <w:rPr>
          <w:rStyle w:val="Enfasigrassetto"/>
        </w:rPr>
        <w:t>Del Papa</w:t>
      </w:r>
    </w:p>
    <w:p w14:paraId="1CF614F4" w14:textId="121BEA21" w:rsidR="0092656D" w:rsidRDefault="00D34BD7" w:rsidP="003E111B">
      <w:pPr>
        <w:pStyle w:val="NormaleWeb"/>
        <w:rPr>
          <w:i/>
          <w:iCs/>
        </w:rPr>
      </w:pPr>
      <w:r>
        <w:rPr>
          <w:i/>
          <w:iCs/>
        </w:rPr>
        <w:t>Per i cristiani in contesti di conflitto</w:t>
      </w:r>
    </w:p>
    <w:p w14:paraId="0C5EEB0D" w14:textId="77777777" w:rsidR="00386A33" w:rsidRDefault="00D317B7" w:rsidP="00D34BD7">
      <w:pPr>
        <w:pStyle w:val="NormaleWeb"/>
      </w:pPr>
      <w:r>
        <w:t>Preghiamo</w:t>
      </w:r>
      <w:r w:rsidR="00923A43">
        <w:t xml:space="preserve"> perché </w:t>
      </w:r>
      <w:r w:rsidR="00D34BD7">
        <w:t xml:space="preserve">i cristiani </w:t>
      </w:r>
    </w:p>
    <w:p w14:paraId="3BF91CB9" w14:textId="77777777" w:rsidR="00386A33" w:rsidRDefault="00D34BD7" w:rsidP="00D34BD7">
      <w:pPr>
        <w:pStyle w:val="NormaleWeb"/>
      </w:pPr>
      <w:r>
        <w:t>che vivono in contesti di guerra o di conflitto</w:t>
      </w:r>
      <w:r w:rsidR="00386A33">
        <w:t xml:space="preserve">, </w:t>
      </w:r>
    </w:p>
    <w:p w14:paraId="64878E05" w14:textId="77777777" w:rsidR="00386A33" w:rsidRDefault="00386A33" w:rsidP="00D34BD7">
      <w:pPr>
        <w:pStyle w:val="NormaleWeb"/>
      </w:pPr>
      <w:r>
        <w:t>specialmente in Medio Oriente,</w:t>
      </w:r>
    </w:p>
    <w:p w14:paraId="79EDCC8F" w14:textId="5ECFCA0F" w:rsidR="00CE493F" w:rsidRDefault="00386A33" w:rsidP="00D34BD7">
      <w:pPr>
        <w:pStyle w:val="NormaleWeb"/>
      </w:pPr>
      <w:r>
        <w:t xml:space="preserve"> possano essere semi di pace, di riconciliazione e di speranza.</w:t>
      </w:r>
    </w:p>
    <w:p w14:paraId="435F0879" w14:textId="2B533337" w:rsidR="003E111B" w:rsidRDefault="003E111B" w:rsidP="003E111B">
      <w:pPr>
        <w:pStyle w:val="NormaleWeb"/>
      </w:pPr>
      <w:r>
        <w:t> </w:t>
      </w:r>
    </w:p>
    <w:p w14:paraId="2FD4E4FF" w14:textId="77777777" w:rsidR="003E111B" w:rsidRDefault="003E111B" w:rsidP="003E111B">
      <w:pPr>
        <w:pStyle w:val="NormaleWeb"/>
      </w:pPr>
      <w:r>
        <w:rPr>
          <w:rStyle w:val="Enfasigrassetto"/>
        </w:rPr>
        <w:t>Dei Vescovi</w:t>
      </w:r>
    </w:p>
    <w:p w14:paraId="05FBCBED" w14:textId="206998DF" w:rsidR="0002742B" w:rsidRDefault="00386A33" w:rsidP="003E111B">
      <w:pPr>
        <w:pStyle w:val="NormaleWeb"/>
        <w:rPr>
          <w:i/>
          <w:iCs/>
        </w:rPr>
      </w:pPr>
      <w:r>
        <w:rPr>
          <w:i/>
          <w:iCs/>
        </w:rPr>
        <w:t>Per la riscoperta della vita sacramentale</w:t>
      </w:r>
    </w:p>
    <w:p w14:paraId="1664449B" w14:textId="0B153851" w:rsidR="00D317B7" w:rsidRDefault="00D317B7" w:rsidP="003E111B">
      <w:pPr>
        <w:pStyle w:val="NormaleWeb"/>
      </w:pPr>
      <w:r>
        <w:t>Ti preghiamo, Signore,</w:t>
      </w:r>
    </w:p>
    <w:p w14:paraId="4B76B578" w14:textId="77777777" w:rsidR="00386A33" w:rsidRDefault="00386A33" w:rsidP="003E111B">
      <w:pPr>
        <w:pStyle w:val="NormaleWeb"/>
      </w:pPr>
      <w:r>
        <w:t xml:space="preserve">per i cristiani che si sono allontanati dalla Chiesa: </w:t>
      </w:r>
    </w:p>
    <w:p w14:paraId="77343876" w14:textId="77777777" w:rsidR="00386A33" w:rsidRDefault="00386A33" w:rsidP="003E111B">
      <w:pPr>
        <w:pStyle w:val="NormaleWeb"/>
      </w:pPr>
      <w:r>
        <w:t xml:space="preserve">possano riavvicinarsi alla vita sacramentale </w:t>
      </w:r>
    </w:p>
    <w:p w14:paraId="07205FE0" w14:textId="241C92B0" w:rsidR="00D317B7" w:rsidRPr="00D317B7" w:rsidRDefault="00386A33" w:rsidP="003E111B">
      <w:pPr>
        <w:pStyle w:val="NormaleWeb"/>
        <w:rPr>
          <w:rStyle w:val="Enfasigrassetto"/>
        </w:rPr>
      </w:pPr>
      <w:r>
        <w:t>per scoprire la bellezza e la forza salvifica dei segni della tua grazia.</w:t>
      </w:r>
    </w:p>
    <w:p w14:paraId="6D50AC7E" w14:textId="77777777" w:rsidR="00D317B7" w:rsidRDefault="00D317B7" w:rsidP="003E111B">
      <w:pPr>
        <w:pStyle w:val="NormaleWeb"/>
        <w:rPr>
          <w:rStyle w:val="Enfasigrassetto"/>
        </w:rPr>
      </w:pPr>
    </w:p>
    <w:p w14:paraId="6AFB09A3" w14:textId="52FA7468" w:rsidR="003E111B" w:rsidRDefault="003E111B" w:rsidP="003E111B">
      <w:pPr>
        <w:pStyle w:val="NormaleWeb"/>
      </w:pPr>
      <w:r>
        <w:rPr>
          <w:rStyle w:val="Enfasigrassetto"/>
        </w:rPr>
        <w:t>Del Clero</w:t>
      </w:r>
    </w:p>
    <w:p w14:paraId="3BAD9FE9" w14:textId="42901B32" w:rsidR="003E111B" w:rsidRDefault="003E111B" w:rsidP="00955C66">
      <w:pPr>
        <w:pStyle w:val="NormaleWeb"/>
      </w:pPr>
      <w:r>
        <w:t xml:space="preserve">Cuore </w:t>
      </w:r>
      <w:r w:rsidR="0083373F">
        <w:t>d</w:t>
      </w:r>
      <w:r>
        <w:t>i Gesù</w:t>
      </w:r>
      <w:r w:rsidR="0002742B">
        <w:t>,</w:t>
      </w:r>
    </w:p>
    <w:p w14:paraId="631A552E" w14:textId="77777777" w:rsidR="00386A33" w:rsidRDefault="00386A33" w:rsidP="00CE493F">
      <w:pPr>
        <w:pStyle w:val="NormaleWeb"/>
      </w:pPr>
      <w:r>
        <w:t xml:space="preserve">i tuoi presbiteri in questi ultimi giorni del Giubileo </w:t>
      </w:r>
    </w:p>
    <w:p w14:paraId="0C5705BB" w14:textId="77777777" w:rsidR="00386A33" w:rsidRDefault="00386A33" w:rsidP="00CE493F">
      <w:pPr>
        <w:pStyle w:val="NormaleWeb"/>
      </w:pPr>
      <w:r>
        <w:t xml:space="preserve">raccolgano frutti abbondanti di conversione e di vita nuova, </w:t>
      </w:r>
    </w:p>
    <w:p w14:paraId="3CDBBFEC" w14:textId="01839FEB" w:rsidR="0078071B" w:rsidRDefault="00386A33" w:rsidP="00CE493F">
      <w:pPr>
        <w:pStyle w:val="NormaleWeb"/>
      </w:pPr>
      <w:r>
        <w:t>e vivano nel segno di una rinnovata speranza il loro ministero.</w:t>
      </w:r>
    </w:p>
    <w:sectPr w:rsidR="00780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59"/>
    <w:rsid w:val="0002742B"/>
    <w:rsid w:val="000B7762"/>
    <w:rsid w:val="001D5A7A"/>
    <w:rsid w:val="00236DCF"/>
    <w:rsid w:val="003571DA"/>
    <w:rsid w:val="00386A33"/>
    <w:rsid w:val="003E111B"/>
    <w:rsid w:val="003F1D7F"/>
    <w:rsid w:val="004C24B6"/>
    <w:rsid w:val="0053432B"/>
    <w:rsid w:val="00576EEC"/>
    <w:rsid w:val="0072314F"/>
    <w:rsid w:val="0078071B"/>
    <w:rsid w:val="0083373F"/>
    <w:rsid w:val="00883E5E"/>
    <w:rsid w:val="00923A43"/>
    <w:rsid w:val="0092656D"/>
    <w:rsid w:val="00955C66"/>
    <w:rsid w:val="009A219B"/>
    <w:rsid w:val="00CE493F"/>
    <w:rsid w:val="00D317B7"/>
    <w:rsid w:val="00D34BD7"/>
    <w:rsid w:val="00ED7F59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7C52"/>
  <w15:chartTrackingRefBased/>
  <w15:docId w15:val="{C73CE8DC-FBA3-4E07-BD35-16A534BD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E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111B"/>
    <w:rPr>
      <w:b/>
      <w:bCs/>
    </w:rPr>
  </w:style>
  <w:style w:type="character" w:styleId="Enfasicorsivo">
    <w:name w:val="Emphasis"/>
    <w:basedOn w:val="Carpredefinitoparagrafo"/>
    <w:uiPriority w:val="20"/>
    <w:qFormat/>
    <w:rsid w:val="003E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59135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61270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2</cp:revision>
  <cp:lastPrinted>2025-05-29T07:17:00Z</cp:lastPrinted>
  <dcterms:created xsi:type="dcterms:W3CDTF">2025-05-29T08:05:00Z</dcterms:created>
  <dcterms:modified xsi:type="dcterms:W3CDTF">2025-05-29T08:05:00Z</dcterms:modified>
</cp:coreProperties>
</file>